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E0120C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E0120C" w:rsidRDefault="00085042" w:rsidP="004E5768">
            <w:pPr>
              <w:pStyle w:val="EPName"/>
            </w:pPr>
            <w:r w:rsidRPr="00E0120C">
              <w:t>Parlement européen</w:t>
            </w:r>
          </w:p>
          <w:p w:rsidR="001059C3" w:rsidRPr="00E0120C" w:rsidRDefault="00E0120C" w:rsidP="00E0120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E0120C"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E0120C" w:rsidRDefault="00BB22AA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1F70F5" w:rsidRPr="00E0120C" w:rsidRDefault="001F70F5" w:rsidP="001F70F5">
      <w:pPr>
        <w:pStyle w:val="LineTop"/>
      </w:pPr>
    </w:p>
    <w:p w:rsidR="001F70F5" w:rsidRPr="00E0120C" w:rsidRDefault="00085042" w:rsidP="001F70F5">
      <w:pPr>
        <w:pStyle w:val="ZSessionDoc"/>
      </w:pPr>
      <w:r w:rsidRPr="00E0120C">
        <w:t>Document de séance</w:t>
      </w:r>
    </w:p>
    <w:p w:rsidR="00744C9F" w:rsidRPr="00E0120C" w:rsidRDefault="00744C9F" w:rsidP="00744C9F">
      <w:pPr>
        <w:pStyle w:val="LineBottom"/>
      </w:pPr>
    </w:p>
    <w:p w:rsidR="00744C9F" w:rsidRPr="00E0120C" w:rsidRDefault="00744C9F" w:rsidP="00744C9F">
      <w:pPr>
        <w:pStyle w:val="RefProc"/>
      </w:pPr>
      <w:r w:rsidRPr="00E0120C">
        <w:rPr>
          <w:rStyle w:val="HideTWBExt"/>
          <w:b w:val="0"/>
          <w:noProof w:val="0"/>
        </w:rPr>
        <w:t>&lt;NoDocSe&gt;</w:t>
      </w:r>
      <w:r w:rsidR="00E0120C" w:rsidRPr="00E0120C">
        <w:t>B8</w:t>
      </w:r>
      <w:r w:rsidR="00E0120C" w:rsidRPr="00E0120C">
        <w:noBreakHyphen/>
        <w:t>0131/2018</w:t>
      </w:r>
      <w:r w:rsidRPr="00E0120C">
        <w:rPr>
          <w:rStyle w:val="HideTWBExt"/>
          <w:b w:val="0"/>
          <w:noProof w:val="0"/>
        </w:rPr>
        <w:t>&lt;/NoDocSe&gt;</w:t>
      </w:r>
    </w:p>
    <w:p w:rsidR="00744C9F" w:rsidRPr="00E0120C" w:rsidRDefault="00744C9F" w:rsidP="00744C9F">
      <w:pPr>
        <w:pStyle w:val="ZDate"/>
      </w:pPr>
      <w:r w:rsidRPr="00E0120C">
        <w:rPr>
          <w:rStyle w:val="HideTWBExt"/>
          <w:noProof w:val="0"/>
        </w:rPr>
        <w:t>&lt;Date&gt;</w:t>
      </w:r>
      <w:r w:rsidR="00D963EB" w:rsidRPr="00D963EB">
        <w:rPr>
          <w:rStyle w:val="HideTWBInt"/>
        </w:rPr>
        <w:t>{28/02/2018}</w:t>
      </w:r>
      <w:r w:rsidR="00D963EB">
        <w:t>28.2.2018</w:t>
      </w:r>
      <w:r w:rsidRPr="00E0120C">
        <w:rPr>
          <w:rStyle w:val="HideTWBExt"/>
          <w:noProof w:val="0"/>
        </w:rPr>
        <w:t>&lt;/Date&gt;</w:t>
      </w:r>
    </w:p>
    <w:p w:rsidR="000412B1" w:rsidRPr="00E0120C" w:rsidRDefault="000412B1">
      <w:pPr>
        <w:pStyle w:val="TypeDoc"/>
      </w:pPr>
      <w:r w:rsidRPr="00E0120C">
        <w:rPr>
          <w:rStyle w:val="HideTWBExt"/>
          <w:b w:val="0"/>
          <w:noProof w:val="0"/>
        </w:rPr>
        <w:t>&lt;TitreType&gt;</w:t>
      </w:r>
      <w:r w:rsidR="00085042" w:rsidRPr="00E0120C">
        <w:t>PROPOSITION DE RÉSOLUTION</w:t>
      </w:r>
      <w:r w:rsidRPr="00E0120C">
        <w:rPr>
          <w:rStyle w:val="HideTWBExt"/>
          <w:b w:val="0"/>
          <w:noProof w:val="0"/>
        </w:rPr>
        <w:t>&lt;/TitreType&gt;</w:t>
      </w:r>
    </w:p>
    <w:p w:rsidR="000412B1" w:rsidRPr="00E0120C" w:rsidRDefault="000412B1">
      <w:pPr>
        <w:pStyle w:val="Cover12"/>
      </w:pPr>
      <w:r w:rsidRPr="00E0120C">
        <w:rPr>
          <w:rStyle w:val="HideTWBExt"/>
          <w:noProof w:val="0"/>
        </w:rPr>
        <w:t>&lt;TitreRecueil&gt;</w:t>
      </w:r>
      <w:r w:rsidR="00085042" w:rsidRPr="00E0120C">
        <w:t>déposée conformément à l’article 133 du règlement intérieur</w:t>
      </w:r>
      <w:r w:rsidRPr="00E0120C">
        <w:rPr>
          <w:rStyle w:val="HideTWBExt"/>
          <w:noProof w:val="0"/>
        </w:rPr>
        <w:t>&lt;/TitreRecueil&gt;</w:t>
      </w:r>
    </w:p>
    <w:p w:rsidR="000A6B85" w:rsidRPr="00E0120C" w:rsidRDefault="00BB22AA" w:rsidP="00A07592">
      <w:pPr>
        <w:pStyle w:val="Cover24"/>
      </w:pPr>
      <w:r w:rsidRPr="00BB22AA">
        <w:t>sur une demande</w:t>
      </w:r>
      <w:r w:rsidR="000A6B85" w:rsidRPr="00BB22AA">
        <w:rPr>
          <w:vanish/>
        </w:rPr>
        <w:t>&lt;Titre&gt;</w:t>
      </w:r>
      <w:r w:rsidRPr="00BB22AA">
        <w:rPr>
          <w:vanish/>
        </w:rPr>
        <w:t>sur sur</w:t>
      </w:r>
      <w:r w:rsidR="00D963EB" w:rsidRPr="00D963EB">
        <w:t xml:space="preserve"> </w:t>
      </w:r>
      <w:r>
        <w:t>d’</w:t>
      </w:r>
      <w:r w:rsidR="00D963EB" w:rsidRPr="00D963EB">
        <w:t>assouplissement des recommandations sur les biocarburants</w:t>
      </w:r>
      <w:r w:rsidR="000A6B85" w:rsidRPr="00E0120C">
        <w:rPr>
          <w:rStyle w:val="HideTWBExt"/>
          <w:noProof w:val="0"/>
        </w:rPr>
        <w:t>&lt;/Titre&gt;</w:t>
      </w:r>
    </w:p>
    <w:p w:rsidR="000412B1" w:rsidRPr="00E0120C" w:rsidRDefault="000412B1" w:rsidP="00491B75">
      <w:pPr>
        <w:pStyle w:val="CoverBold"/>
      </w:pPr>
      <w:r w:rsidRPr="00E0120C">
        <w:rPr>
          <w:rStyle w:val="HideTWBExt"/>
          <w:b w:val="0"/>
          <w:noProof w:val="0"/>
        </w:rPr>
        <w:t>&lt;Depute&gt;</w:t>
      </w:r>
      <w:r w:rsidR="00D963EB">
        <w:t>Joëlle Mélin, Philippe Loiseau</w:t>
      </w:r>
      <w:r w:rsidRPr="00E0120C">
        <w:rPr>
          <w:rStyle w:val="HideTWBExt"/>
          <w:b w:val="0"/>
          <w:noProof w:val="0"/>
        </w:rPr>
        <w:t>&lt;/Depute&gt;</w:t>
      </w:r>
    </w:p>
    <w:p w:rsidR="000412B1" w:rsidRPr="00E0120C" w:rsidRDefault="000412B1">
      <w:pPr>
        <w:pStyle w:val="Normal12Bold"/>
      </w:pPr>
      <w:r w:rsidRPr="00E0120C">
        <w:br w:type="page"/>
      </w:r>
      <w:r w:rsidR="00D963EB">
        <w:lastRenderedPageBreak/>
        <w:t>B8</w:t>
      </w:r>
      <w:r w:rsidR="00D963EB">
        <w:noBreakHyphen/>
      </w:r>
      <w:r w:rsidR="00D963EB" w:rsidRPr="00D963EB">
        <w:t>0131/2018</w:t>
      </w:r>
    </w:p>
    <w:p w:rsidR="000A6B85" w:rsidRPr="00E0120C" w:rsidRDefault="00085042" w:rsidP="00975A15">
      <w:pPr>
        <w:pStyle w:val="Normal24Bold"/>
      </w:pPr>
      <w:r w:rsidRPr="00E0120C">
        <w:t xml:space="preserve">Proposition de résolution du Parlement européen </w:t>
      </w:r>
      <w:r w:rsidR="00BB22AA">
        <w:t>sur une demande d’</w:t>
      </w:r>
      <w:r w:rsidR="00D963EB" w:rsidRPr="00D963EB">
        <w:t>assouplissement des recommandations sur les biocarburants</w:t>
      </w:r>
    </w:p>
    <w:p w:rsidR="000412B1" w:rsidRPr="00E0120C" w:rsidRDefault="00085042">
      <w:pPr>
        <w:pStyle w:val="Normal12"/>
      </w:pPr>
      <w:r w:rsidRPr="00E0120C">
        <w:rPr>
          <w:i/>
        </w:rPr>
        <w:t>Le Parlement européen</w:t>
      </w:r>
      <w:r w:rsidRPr="00E0120C">
        <w:t>,</w:t>
      </w:r>
    </w:p>
    <w:p w:rsidR="000412B1" w:rsidRDefault="000412B1">
      <w:pPr>
        <w:pStyle w:val="Normal12Hanging"/>
      </w:pPr>
      <w:r w:rsidRPr="00E0120C">
        <w:t>–</w:t>
      </w:r>
      <w:r w:rsidRPr="00E0120C">
        <w:tab/>
      </w:r>
      <w:r w:rsidR="00085042" w:rsidRPr="00E0120C">
        <w:t>vu l’article 133 de son règlement intérieur,</w:t>
      </w:r>
    </w:p>
    <w:p w:rsidR="00D963EB" w:rsidRDefault="00D963EB">
      <w:pPr>
        <w:pStyle w:val="Normal12Hanging"/>
      </w:pPr>
      <w:r>
        <w:t>A.</w:t>
      </w:r>
      <w:r>
        <w:tab/>
      </w:r>
      <w:r w:rsidRPr="00D963EB">
        <w:t xml:space="preserve">considérant </w:t>
      </w:r>
      <w:r w:rsidR="00BB22AA">
        <w:t xml:space="preserve">que </w:t>
      </w:r>
      <w:r w:rsidRPr="00D963EB">
        <w:t>la parité actuelle euro-dolla</w:t>
      </w:r>
      <w:r>
        <w:t xml:space="preserve">r </w:t>
      </w:r>
      <w:r w:rsidR="00DE1954">
        <w:t xml:space="preserve">est </w:t>
      </w:r>
      <w:r>
        <w:t xml:space="preserve">très </w:t>
      </w:r>
      <w:r w:rsidR="00BB22AA">
        <w:t xml:space="preserve">défavorable à </w:t>
      </w:r>
      <w:r>
        <w:t>l’</w:t>
      </w:r>
      <w:r w:rsidR="00DE1954">
        <w:t>Union européenne</w:t>
      </w:r>
      <w:r>
        <w:t>;</w:t>
      </w:r>
    </w:p>
    <w:p w:rsidR="00D963EB" w:rsidRDefault="00D963EB">
      <w:pPr>
        <w:pStyle w:val="Normal12Hanging"/>
      </w:pPr>
      <w:r>
        <w:t>B.</w:t>
      </w:r>
      <w:r>
        <w:tab/>
      </w:r>
      <w:r w:rsidRPr="00D963EB">
        <w:t xml:space="preserve">considérant que la fiscalité de certains États membres sur les carburants automobile </w:t>
      </w:r>
      <w:r w:rsidR="00BB22AA">
        <w:t xml:space="preserve">a atteint un niveau </w:t>
      </w:r>
      <w:r w:rsidR="00DE1954">
        <w:t>tel</w:t>
      </w:r>
      <w:r w:rsidR="00DE1954">
        <w:t xml:space="preserve"> </w:t>
      </w:r>
      <w:r w:rsidR="00BB22AA">
        <w:t>qu’elle grève</w:t>
      </w:r>
      <w:r w:rsidRPr="00D963EB">
        <w:t xml:space="preserve"> le budget et le pouvoir d’acha</w:t>
      </w:r>
      <w:r>
        <w:t>t;</w:t>
      </w:r>
    </w:p>
    <w:p w:rsidR="00D963EB" w:rsidRDefault="00D963EB">
      <w:pPr>
        <w:pStyle w:val="Normal12Hanging"/>
      </w:pPr>
      <w:r>
        <w:t>C.</w:t>
      </w:r>
      <w:r>
        <w:tab/>
      </w:r>
      <w:r w:rsidRPr="00D963EB">
        <w:t xml:space="preserve">considérant que les automobilistes, </w:t>
      </w:r>
      <w:r w:rsidR="00BB22AA">
        <w:t>notamment ceux des zones rurales</w:t>
      </w:r>
      <w:r w:rsidRPr="00D963EB">
        <w:t xml:space="preserve">, n’ont </w:t>
      </w:r>
      <w:r w:rsidR="00DE1954">
        <w:t xml:space="preserve">pas </w:t>
      </w:r>
      <w:r w:rsidRPr="00D963EB">
        <w:t>d’autre</w:t>
      </w:r>
      <w:r w:rsidR="00DE1954">
        <w:t>s</w:t>
      </w:r>
      <w:r w:rsidRPr="00D963EB">
        <w:t xml:space="preserve"> choix que d’utiliser leur véhicule personnel dans leur vie</w:t>
      </w:r>
      <w:r>
        <w:t xml:space="preserve"> professionnelle et quotidienne;</w:t>
      </w:r>
    </w:p>
    <w:p w:rsidR="00D963EB" w:rsidRDefault="00D963EB">
      <w:pPr>
        <w:pStyle w:val="Normal12Hanging"/>
      </w:pPr>
      <w:r>
        <w:t>1.</w:t>
      </w:r>
      <w:r>
        <w:tab/>
      </w:r>
      <w:r w:rsidRPr="00D963EB">
        <w:t xml:space="preserve">demande un assouplissement des </w:t>
      </w:r>
      <w:bookmarkStart w:id="0" w:name="_GoBack"/>
      <w:bookmarkEnd w:id="0"/>
      <w:r w:rsidRPr="00D963EB">
        <w:t xml:space="preserve">recommandations sur les carburants alternatifs aux </w:t>
      </w:r>
      <w:r w:rsidR="00DE1954">
        <w:t>carburants</w:t>
      </w:r>
      <w:r w:rsidRPr="00D963EB">
        <w:t xml:space="preserve"> fossiles, e</w:t>
      </w:r>
      <w:r>
        <w:t>n particulier les biocarburants;</w:t>
      </w:r>
    </w:p>
    <w:p w:rsidR="000412B1" w:rsidRPr="00E0120C" w:rsidRDefault="00D963EB" w:rsidP="00D963EB">
      <w:pPr>
        <w:pStyle w:val="Normal12Hanging"/>
      </w:pPr>
      <w:r>
        <w:t>2.</w:t>
      </w:r>
      <w:r>
        <w:tab/>
      </w:r>
      <w:r w:rsidRPr="00D963EB">
        <w:t>charge son Président de transmettre la présente résolution au Conseil et à la Commission</w:t>
      </w:r>
    </w:p>
    <w:sectPr w:rsidR="000412B1" w:rsidRPr="00E0120C" w:rsidSect="00E01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42" w:rsidRPr="00E0120C" w:rsidRDefault="00085042">
      <w:r w:rsidRPr="00E0120C">
        <w:separator/>
      </w:r>
    </w:p>
  </w:endnote>
  <w:endnote w:type="continuationSeparator" w:id="0">
    <w:p w:rsidR="00085042" w:rsidRPr="00E0120C" w:rsidRDefault="00085042">
      <w:r w:rsidRPr="00E012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0C" w:rsidRPr="00E0120C" w:rsidRDefault="00E0120C" w:rsidP="00E0120C">
    <w:pPr>
      <w:pStyle w:val="Footer"/>
    </w:pPr>
    <w:r w:rsidRPr="00E0120C">
      <w:t>PE</w:t>
    </w:r>
    <w:r w:rsidRPr="00E0120C">
      <w:rPr>
        <w:rStyle w:val="HideTWBExt"/>
        <w:noProof w:val="0"/>
      </w:rPr>
      <w:t>&lt;NoPE&gt;</w:t>
    </w:r>
    <w:r w:rsidRPr="00E0120C">
      <w:t>616.063</w:t>
    </w:r>
    <w:r w:rsidRPr="00E0120C">
      <w:rPr>
        <w:rStyle w:val="HideTWBExt"/>
        <w:noProof w:val="0"/>
      </w:rPr>
      <w:t>&lt;/NoPE&gt;&lt;Version&gt;</w:t>
    </w:r>
    <w:r w:rsidRPr="00E0120C">
      <w:t>v01-00</w:t>
    </w:r>
    <w:r w:rsidRPr="00E0120C">
      <w:rPr>
        <w:rStyle w:val="HideTWBExt"/>
        <w:noProof w:val="0"/>
      </w:rPr>
      <w:t>&lt;/Version&gt;</w:t>
    </w:r>
    <w:r w:rsidRPr="00E0120C">
      <w:tab/>
    </w:r>
    <w:r w:rsidRPr="00E0120C">
      <w:fldChar w:fldCharType="begin"/>
    </w:r>
    <w:r w:rsidRPr="00E0120C">
      <w:instrText xml:space="preserve"> PAGE  \* MERGEFORMAT </w:instrText>
    </w:r>
    <w:r w:rsidRPr="00E0120C">
      <w:fldChar w:fldCharType="separate"/>
    </w:r>
    <w:r w:rsidR="00DE1954">
      <w:rPr>
        <w:noProof/>
      </w:rPr>
      <w:t>2</w:t>
    </w:r>
    <w:r w:rsidRPr="00E0120C">
      <w:fldChar w:fldCharType="end"/>
    </w:r>
    <w:r w:rsidRPr="00E0120C">
      <w:t>/</w:t>
    </w:r>
    <w:r w:rsidR="00DE1954">
      <w:fldChar w:fldCharType="begin"/>
    </w:r>
    <w:r w:rsidR="00DE1954">
      <w:instrText xml:space="preserve"> NUMPAGES  \* MERGEFORMAT </w:instrText>
    </w:r>
    <w:r w:rsidR="00DE1954">
      <w:fldChar w:fldCharType="separate"/>
    </w:r>
    <w:r w:rsidR="00DE1954">
      <w:rPr>
        <w:noProof/>
      </w:rPr>
      <w:t>2</w:t>
    </w:r>
    <w:r w:rsidR="00DE1954">
      <w:rPr>
        <w:noProof/>
      </w:rPr>
      <w:fldChar w:fldCharType="end"/>
    </w:r>
    <w:r w:rsidRPr="00E0120C">
      <w:tab/>
    </w:r>
    <w:r w:rsidRPr="00E0120C">
      <w:rPr>
        <w:rStyle w:val="HideTWBExt"/>
        <w:noProof w:val="0"/>
      </w:rPr>
      <w:t>&lt;PathFdR&gt;</w:t>
    </w:r>
    <w:r w:rsidRPr="00E0120C">
      <w:t>RE\1151616FR.docx</w:t>
    </w:r>
    <w:r w:rsidRPr="00E0120C">
      <w:rPr>
        <w:rStyle w:val="HideTWBExt"/>
        <w:noProof w:val="0"/>
      </w:rPr>
      <w:t>&lt;/PathFdR&gt;</w:t>
    </w:r>
  </w:p>
  <w:p w:rsidR="00A07592" w:rsidRPr="00E0120C" w:rsidRDefault="00E0120C" w:rsidP="00E0120C">
    <w:pPr>
      <w:pStyle w:val="Footer2"/>
    </w:pPr>
    <w:r w:rsidRPr="00E0120C">
      <w:t>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0C" w:rsidRPr="00E0120C" w:rsidRDefault="00E0120C" w:rsidP="00E0120C">
    <w:pPr>
      <w:pStyle w:val="Footer"/>
    </w:pPr>
    <w:r w:rsidRPr="00E0120C">
      <w:rPr>
        <w:rStyle w:val="HideTWBExt"/>
        <w:noProof w:val="0"/>
      </w:rPr>
      <w:t>&lt;PathFdR&gt;</w:t>
    </w:r>
    <w:r w:rsidRPr="00E0120C">
      <w:t>RE\1151616FR.docx</w:t>
    </w:r>
    <w:r w:rsidRPr="00E0120C">
      <w:rPr>
        <w:rStyle w:val="HideTWBExt"/>
        <w:noProof w:val="0"/>
      </w:rPr>
      <w:t>&lt;/PathFdR&gt;</w:t>
    </w:r>
    <w:r w:rsidRPr="00E0120C">
      <w:tab/>
    </w:r>
    <w:r w:rsidRPr="00E0120C">
      <w:fldChar w:fldCharType="begin"/>
    </w:r>
    <w:r w:rsidRPr="00E0120C">
      <w:instrText xml:space="preserve"> PAGE  \* MERGEFORMAT </w:instrText>
    </w:r>
    <w:r w:rsidRPr="00E0120C">
      <w:fldChar w:fldCharType="separate"/>
    </w:r>
    <w:r w:rsidR="00DE1954">
      <w:rPr>
        <w:noProof/>
      </w:rPr>
      <w:t>2</w:t>
    </w:r>
    <w:r w:rsidRPr="00E0120C">
      <w:fldChar w:fldCharType="end"/>
    </w:r>
    <w:r w:rsidRPr="00E0120C">
      <w:t>/</w:t>
    </w:r>
    <w:r w:rsidR="00DE1954">
      <w:fldChar w:fldCharType="begin"/>
    </w:r>
    <w:r w:rsidR="00DE1954">
      <w:instrText xml:space="preserve"> NUMPAGES  \* MERGEFORMAT </w:instrText>
    </w:r>
    <w:r w:rsidR="00DE1954">
      <w:fldChar w:fldCharType="separate"/>
    </w:r>
    <w:r w:rsidR="00DE1954">
      <w:rPr>
        <w:noProof/>
      </w:rPr>
      <w:t>2</w:t>
    </w:r>
    <w:r w:rsidR="00DE1954">
      <w:rPr>
        <w:noProof/>
      </w:rPr>
      <w:fldChar w:fldCharType="end"/>
    </w:r>
    <w:r w:rsidRPr="00E0120C">
      <w:tab/>
      <w:t>PE</w:t>
    </w:r>
    <w:r w:rsidRPr="00E0120C">
      <w:rPr>
        <w:rStyle w:val="HideTWBExt"/>
        <w:noProof w:val="0"/>
      </w:rPr>
      <w:t>&lt;NoPE&gt;</w:t>
    </w:r>
    <w:r w:rsidRPr="00E0120C">
      <w:t>616.063</w:t>
    </w:r>
    <w:r w:rsidRPr="00E0120C">
      <w:rPr>
        <w:rStyle w:val="HideTWBExt"/>
        <w:noProof w:val="0"/>
      </w:rPr>
      <w:t>&lt;/NoPE&gt;&lt;Version&gt;</w:t>
    </w:r>
    <w:r w:rsidRPr="00E0120C">
      <w:t>v01-00</w:t>
    </w:r>
    <w:r w:rsidRPr="00E0120C">
      <w:rPr>
        <w:rStyle w:val="HideTWBExt"/>
        <w:noProof w:val="0"/>
      </w:rPr>
      <w:t>&lt;/Version&gt;</w:t>
    </w:r>
  </w:p>
  <w:p w:rsidR="00A07592" w:rsidRPr="00E0120C" w:rsidRDefault="00E0120C" w:rsidP="00E0120C">
    <w:pPr>
      <w:pStyle w:val="Footer2"/>
    </w:pPr>
    <w:r w:rsidRPr="00E0120C">
      <w:tab/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0C" w:rsidRPr="00E0120C" w:rsidRDefault="00E0120C" w:rsidP="00E0120C">
    <w:pPr>
      <w:pStyle w:val="Footer"/>
    </w:pPr>
    <w:r w:rsidRPr="00E0120C">
      <w:rPr>
        <w:rStyle w:val="HideTWBExt"/>
        <w:noProof w:val="0"/>
      </w:rPr>
      <w:t>&lt;PathFdR&gt;</w:t>
    </w:r>
    <w:r w:rsidRPr="00E0120C">
      <w:t>RE\1151616FR.docx</w:t>
    </w:r>
    <w:r w:rsidRPr="00E0120C">
      <w:rPr>
        <w:rStyle w:val="HideTWBExt"/>
        <w:noProof w:val="0"/>
      </w:rPr>
      <w:t>&lt;/PathFdR&gt;</w:t>
    </w:r>
    <w:r w:rsidRPr="00E0120C">
      <w:tab/>
    </w:r>
    <w:r w:rsidRPr="00E0120C">
      <w:tab/>
      <w:t>PE</w:t>
    </w:r>
    <w:r w:rsidRPr="00E0120C">
      <w:rPr>
        <w:rStyle w:val="HideTWBExt"/>
        <w:noProof w:val="0"/>
      </w:rPr>
      <w:t>&lt;NoPE&gt;</w:t>
    </w:r>
    <w:r w:rsidRPr="00E0120C">
      <w:t>616.063</w:t>
    </w:r>
    <w:r w:rsidRPr="00E0120C">
      <w:rPr>
        <w:rStyle w:val="HideTWBExt"/>
        <w:noProof w:val="0"/>
      </w:rPr>
      <w:t>&lt;/NoPE&gt;&lt;Version&gt;</w:t>
    </w:r>
    <w:r w:rsidRPr="00E0120C">
      <w:t>v01-00</w:t>
    </w:r>
    <w:r w:rsidRPr="00E0120C">
      <w:rPr>
        <w:rStyle w:val="HideTWBExt"/>
        <w:noProof w:val="0"/>
      </w:rPr>
      <w:t>&lt;/Version&gt;</w:t>
    </w:r>
  </w:p>
  <w:p w:rsidR="00A07592" w:rsidRPr="00E0120C" w:rsidRDefault="00E0120C" w:rsidP="00E0120C">
    <w:pPr>
      <w:pStyle w:val="Footer2"/>
      <w:tabs>
        <w:tab w:val="center" w:pos="4535"/>
      </w:tabs>
    </w:pPr>
    <w:r w:rsidRPr="00E0120C">
      <w:t>FR</w:t>
    </w:r>
    <w:r w:rsidRPr="00E0120C">
      <w:tab/>
    </w:r>
    <w:r w:rsidRPr="00E0120C">
      <w:rPr>
        <w:b w:val="0"/>
        <w:i/>
        <w:color w:val="C0C0C0"/>
        <w:sz w:val="22"/>
      </w:rPr>
      <w:t>Unie dans la diversité</w:t>
    </w:r>
    <w:r w:rsidRPr="00E0120C">
      <w:tab/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42" w:rsidRPr="00E0120C" w:rsidRDefault="00085042">
      <w:r w:rsidRPr="00E0120C">
        <w:separator/>
      </w:r>
    </w:p>
  </w:footnote>
  <w:footnote w:type="continuationSeparator" w:id="0">
    <w:p w:rsidR="00085042" w:rsidRPr="00E0120C" w:rsidRDefault="00085042">
      <w:r w:rsidRPr="00E0120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EB" w:rsidRDefault="00D96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EB" w:rsidRDefault="00D963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EB" w:rsidRDefault="00D96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5371D6"/>
    <w:multiLevelType w:val="hybridMultilevel"/>
    <w:tmpl w:val="6E18FC56"/>
    <w:lvl w:ilvl="0" w:tplc="2B5CBC76">
      <w:start w:val="1"/>
      <w:numFmt w:val="upperLetter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F30FA64C-BC7F-433D-A3DD-D314DD38027F}"/>
    <w:docVar w:name="dgnword-eventsink" w:val="265677784"/>
    <w:docVar w:name="LastEditedSection" w:val=" 1"/>
    <w:docVar w:name="strDocTypeID" w:val="RE_Motions"/>
    <w:docVar w:name="strSubDir" w:val="1151"/>
    <w:docVar w:name="TXTLANGUE" w:val="FR"/>
    <w:docVar w:name="TXTLANGUEMIN" w:val="fr"/>
    <w:docVar w:name="TXTNRB" w:val="0131/2018"/>
    <w:docVar w:name="TXTNRPE" w:val="616.063"/>
    <w:docVar w:name="TXTPEorAP" w:val="PE"/>
    <w:docVar w:name="TXTROUTE" w:val="RE\1151616FR.docx"/>
    <w:docVar w:name="TXTVERSION" w:val="01-00"/>
  </w:docVars>
  <w:rsids>
    <w:rsidRoot w:val="00085042"/>
    <w:rsid w:val="00000FD2"/>
    <w:rsid w:val="000412B1"/>
    <w:rsid w:val="000533A9"/>
    <w:rsid w:val="00064883"/>
    <w:rsid w:val="00085042"/>
    <w:rsid w:val="000A6B85"/>
    <w:rsid w:val="001059C3"/>
    <w:rsid w:val="001F68B6"/>
    <w:rsid w:val="001F70F5"/>
    <w:rsid w:val="00216E78"/>
    <w:rsid w:val="00330510"/>
    <w:rsid w:val="00491B75"/>
    <w:rsid w:val="004E5768"/>
    <w:rsid w:val="00645AF5"/>
    <w:rsid w:val="00744C9F"/>
    <w:rsid w:val="007603B6"/>
    <w:rsid w:val="008F7124"/>
    <w:rsid w:val="00941EBE"/>
    <w:rsid w:val="00975A15"/>
    <w:rsid w:val="00A07592"/>
    <w:rsid w:val="00A40090"/>
    <w:rsid w:val="00A4761B"/>
    <w:rsid w:val="00BB22AA"/>
    <w:rsid w:val="00BE030F"/>
    <w:rsid w:val="00D963EB"/>
    <w:rsid w:val="00DE1954"/>
    <w:rsid w:val="00E0120C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8D68F2-E651-4EA1-B065-7C778ABD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2417C631.dotm</Template>
  <TotalTime>0</TotalTime>
  <Pages>2</Pages>
  <Words>170</Words>
  <Characters>1109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BOIGUES NAVARRO Josep</dc:creator>
  <cp:keywords/>
  <dc:description/>
  <cp:lastModifiedBy>NÈGRE-DOURNES WATERS Florence Anja</cp:lastModifiedBy>
  <cp:revision>2</cp:revision>
  <cp:lastPrinted>2004-11-19T15:03:00Z</cp:lastPrinted>
  <dcterms:created xsi:type="dcterms:W3CDTF">2018-04-24T12:21:00Z</dcterms:created>
  <dcterms:modified xsi:type="dcterms:W3CDTF">2018-04-24T12:21:00Z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Created with">
    <vt:lpwstr>9.3.0 Build [20180227]</vt:lpwstr>
  </property>
  <property fmtid="{D5CDD505-2E9C-101B-9397-08002B2CF9AE}" pid="4" name="LastEdited with">
    <vt:lpwstr>9.3.0 Build [20180227]</vt:lpwstr>
  </property>
  <property fmtid="{D5CDD505-2E9C-101B-9397-08002B2CF9AE}" pid="5" name="&lt;FdR&gt;">
    <vt:lpwstr>1151616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\\eiciLUXpr1\pdocep$\DocEP\DOCS\General\RE\RE_Motions.dot(13/10/2017 11:48:33)</vt:lpwstr>
  </property>
  <property fmtid="{D5CDD505-2E9C-101B-9397-08002B2CF9AE}" pid="8" name="&lt;ModelTra&gt;">
    <vt:lpwstr>\\eiciLUXpr1\pdocep$\DocEP\TRANSFIL\FR\RE_Motions.FR(13/10/2017 11:45:01)</vt:lpwstr>
  </property>
  <property fmtid="{D5CDD505-2E9C-101B-9397-08002B2CF9AE}" pid="9" name="&lt;Model&gt;">
    <vt:lpwstr>RE_Motions</vt:lpwstr>
  </property>
  <property fmtid="{D5CDD505-2E9C-101B-9397-08002B2CF9AE}" pid="10" name="FooterPath">
    <vt:lpwstr>RE\1151616FR.docx</vt:lpwstr>
  </property>
  <property fmtid="{D5CDD505-2E9C-101B-9397-08002B2CF9AE}" pid="11" name="PE number">
    <vt:lpwstr>616.063</vt:lpwstr>
  </property>
  <property fmtid="{D5CDD505-2E9C-101B-9397-08002B2CF9AE}" pid="12" name="SubscribeElise">
    <vt:lpwstr/>
  </property>
  <property fmtid="{D5CDD505-2E9C-101B-9397-08002B2CF9AE}" pid="13" name="Bookout">
    <vt:lpwstr>OK - 2018/04/24 09:36</vt:lpwstr>
  </property>
</Properties>
</file>